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— г. Новочебоксарск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